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45" w:rsidRDefault="005E6045" w:rsidP="005E6045"/>
    <w:p w:rsidR="005E6045" w:rsidRDefault="005E6045" w:rsidP="00764CF0">
      <w:pPr>
        <w:pStyle w:val="Heading2"/>
      </w:pPr>
      <w:r>
        <w:t>Overview</w:t>
      </w:r>
    </w:p>
    <w:p w:rsidR="00F460FE" w:rsidRDefault="004F4514" w:rsidP="00F460FE">
      <w:r w:rsidRPr="004F4514">
        <w:t>The ProjectWise Gateway Service is used to enable external ProjectWise Explorer clients (individuals located outside the company’s firewall</w:t>
      </w:r>
      <w:r>
        <w:t xml:space="preserve"> including consultants and MnDOT employees</w:t>
      </w:r>
      <w:r w:rsidRPr="004F4514">
        <w:t xml:space="preserve">) to reach a ProjectWise Integration Server residing on the secure local network inside the </w:t>
      </w:r>
      <w:r w:rsidR="00EA3872">
        <w:t>MnDOT</w:t>
      </w:r>
      <w:r w:rsidRPr="004F4514">
        <w:t xml:space="preserve"> firewall.</w:t>
      </w:r>
    </w:p>
    <w:p w:rsidR="00F07F9B" w:rsidRDefault="00F07F9B" w:rsidP="00F07F9B">
      <w:pPr>
        <w:pStyle w:val="NoSpacing"/>
      </w:pPr>
    </w:p>
    <w:p w:rsidR="00F460FE" w:rsidRPr="00F07F9B" w:rsidRDefault="00EE7340" w:rsidP="00F07F9B">
      <w:pPr>
        <w:pStyle w:val="NoSpacing"/>
        <w:rPr>
          <w:u w:val="single"/>
        </w:rPr>
      </w:pPr>
      <w:r w:rsidRPr="00F07F9B">
        <w:rPr>
          <w:u w:val="single"/>
        </w:rPr>
        <w:t>Note</w:t>
      </w:r>
      <w:r w:rsidR="00F460FE" w:rsidRPr="00F07F9B">
        <w:rPr>
          <w:u w:val="single"/>
        </w:rPr>
        <w:t>s</w:t>
      </w:r>
      <w:r w:rsidRPr="00F07F9B">
        <w:rPr>
          <w:u w:val="single"/>
        </w:rPr>
        <w:t xml:space="preserve">: </w:t>
      </w:r>
    </w:p>
    <w:p w:rsidR="00F460FE" w:rsidRDefault="00EE7340" w:rsidP="00F07F9B">
      <w:pPr>
        <w:pStyle w:val="NoSpacing"/>
        <w:numPr>
          <w:ilvl w:val="0"/>
          <w:numId w:val="20"/>
        </w:numPr>
      </w:pPr>
      <w:r>
        <w:t>Communication is through port 5800, so ensure that your firewall has this port open.</w:t>
      </w:r>
    </w:p>
    <w:p w:rsidR="00EE7340" w:rsidRDefault="00F460FE" w:rsidP="00F07F9B">
      <w:pPr>
        <w:pStyle w:val="NoSpacing"/>
        <w:numPr>
          <w:ilvl w:val="0"/>
          <w:numId w:val="20"/>
        </w:numPr>
      </w:pPr>
      <w:r>
        <w:t>For credentials to ProjectWise at MnDOT, contact your MnDOT project Manager.</w:t>
      </w:r>
    </w:p>
    <w:p w:rsidR="004F4514" w:rsidRDefault="004F4514" w:rsidP="004F4514">
      <w:pPr>
        <w:pStyle w:val="Heading2"/>
      </w:pPr>
      <w:r>
        <w:t>Licensing</w:t>
      </w:r>
    </w:p>
    <w:p w:rsidR="004F4514" w:rsidRDefault="004F4514" w:rsidP="004F4514">
      <w:r>
        <w:t xml:space="preserve">ProjectWise licensing will be the responsibility of the consultants using the ProjectWise Gateway.  If they already </w:t>
      </w:r>
      <w:r w:rsidR="00CF055B">
        <w:t>have</w:t>
      </w:r>
      <w:r>
        <w:t xml:space="preserve"> a license for ProjectWise, it will be used.  Otherwise, </w:t>
      </w:r>
      <w:r w:rsidR="00CF055B">
        <w:t>they</w:t>
      </w:r>
      <w:r>
        <w:t xml:space="preserve"> can be purchase</w:t>
      </w:r>
      <w:r w:rsidR="00CF055B">
        <w:t>d</w:t>
      </w:r>
      <w:r w:rsidR="00EA3872">
        <w:t xml:space="preserve"> or leased</w:t>
      </w:r>
      <w:r w:rsidR="00CF055B">
        <w:t xml:space="preserve"> by contacting Bentley.  Please review this web site for licensing (passport subscription) </w:t>
      </w:r>
      <w:hyperlink r:id="rId8" w:history="1">
        <w:r w:rsidR="00CF055B" w:rsidRPr="00E97215">
          <w:rPr>
            <w:rStyle w:val="Hyperlink"/>
          </w:rPr>
          <w:t>http://www.bentley.com/en-US/Subscriptions/Bentley%20Passport/</w:t>
        </w:r>
      </w:hyperlink>
    </w:p>
    <w:p w:rsidR="00CF055B" w:rsidRDefault="00CF055B" w:rsidP="00CF055B">
      <w:pPr>
        <w:pStyle w:val="Heading2"/>
      </w:pPr>
      <w:r>
        <w:t>Setup</w:t>
      </w:r>
    </w:p>
    <w:p w:rsidR="00CF055B" w:rsidRDefault="00CF055B" w:rsidP="00CF055B">
      <w:pPr>
        <w:numPr>
          <w:ilvl w:val="0"/>
          <w:numId w:val="14"/>
        </w:numPr>
      </w:pPr>
      <w:r>
        <w:t>Install ProjectWise Explorer Select Series 2 or 3 (SS2 or SS3).</w:t>
      </w:r>
    </w:p>
    <w:p w:rsidR="00CF055B" w:rsidRDefault="00CF055B" w:rsidP="00CF055B">
      <w:pPr>
        <w:numPr>
          <w:ilvl w:val="0"/>
          <w:numId w:val="14"/>
        </w:numPr>
      </w:pPr>
      <w:r>
        <w:t>Open the Control Panel &gt; ProjectWise V8i Network.</w:t>
      </w:r>
    </w:p>
    <w:p w:rsidR="00852CB7" w:rsidRDefault="00852CB7" w:rsidP="00852CB7">
      <w:pPr>
        <w:numPr>
          <w:ilvl w:val="0"/>
          <w:numId w:val="14"/>
        </w:numPr>
      </w:pPr>
      <w:r>
        <w:t>Click on the DNS Services Tab and set as shown here.</w:t>
      </w:r>
    </w:p>
    <w:p w:rsidR="00852CB7" w:rsidRDefault="00852CB7" w:rsidP="00852CB7">
      <w:pPr>
        <w:numPr>
          <w:ilvl w:val="1"/>
          <w:numId w:val="14"/>
        </w:numPr>
      </w:pPr>
      <w:r>
        <w:t>Name: Any name</w:t>
      </w:r>
    </w:p>
    <w:p w:rsidR="00852CB7" w:rsidRDefault="00852CB7" w:rsidP="00852CB7">
      <w:pPr>
        <w:numPr>
          <w:ilvl w:val="1"/>
          <w:numId w:val="14"/>
        </w:numPr>
      </w:pPr>
      <w:r>
        <w:t>Hostname: pwweb.dot.state.mn.us</w:t>
      </w:r>
    </w:p>
    <w:p w:rsidR="00852CB7" w:rsidRDefault="00852CB7" w:rsidP="00852CB7">
      <w:pPr>
        <w:numPr>
          <w:ilvl w:val="1"/>
          <w:numId w:val="14"/>
        </w:numPr>
      </w:pPr>
      <w:r>
        <w:t>Port: 5800</w:t>
      </w:r>
    </w:p>
    <w:p w:rsidR="00852CB7" w:rsidRDefault="00852CB7" w:rsidP="00852CB7">
      <w:pPr>
        <w:numPr>
          <w:ilvl w:val="1"/>
          <w:numId w:val="14"/>
        </w:numPr>
      </w:pPr>
      <w:r>
        <w:t>Check “Prevent UDP”.</w:t>
      </w:r>
    </w:p>
    <w:p w:rsidR="001551A4" w:rsidRDefault="007D4A3F" w:rsidP="001551A4">
      <w:pPr>
        <w:ind w:left="2160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pt;height:273.75pt">
            <v:imagedata r:id="rId9" o:title="ScreenShot001"/>
          </v:shape>
        </w:pict>
      </w:r>
    </w:p>
    <w:p w:rsidR="00852CB7" w:rsidRDefault="00852CB7" w:rsidP="00852CB7">
      <w:pPr>
        <w:numPr>
          <w:ilvl w:val="0"/>
          <w:numId w:val="14"/>
        </w:numPr>
      </w:pPr>
      <w:r>
        <w:t>Click Add.</w:t>
      </w:r>
    </w:p>
    <w:p w:rsidR="00852CB7" w:rsidRDefault="00122181" w:rsidP="00852CB7">
      <w:pPr>
        <w:numPr>
          <w:ilvl w:val="0"/>
          <w:numId w:val="14"/>
        </w:numPr>
      </w:pPr>
      <w:r>
        <w:t xml:space="preserve">Click the </w:t>
      </w:r>
      <w:r w:rsidR="00852CB7">
        <w:t>Datasource Listing</w:t>
      </w:r>
      <w:r>
        <w:t xml:space="preserve"> tab and repeat steps 3 &amp; 4.</w:t>
      </w:r>
    </w:p>
    <w:p w:rsidR="00122181" w:rsidRDefault="007D4A3F" w:rsidP="00122181">
      <w:pPr>
        <w:ind w:left="2160"/>
      </w:pPr>
      <w:r>
        <w:pict>
          <v:shape id="_x0000_i1026" type="#_x0000_t75" style="width:246.75pt;height:277.5pt">
            <v:imagedata r:id="rId10" o:title="ScreenShot002"/>
          </v:shape>
        </w:pict>
      </w:r>
    </w:p>
    <w:p w:rsidR="00122181" w:rsidRDefault="00122181" w:rsidP="00852CB7">
      <w:pPr>
        <w:numPr>
          <w:ilvl w:val="0"/>
          <w:numId w:val="14"/>
        </w:numPr>
      </w:pPr>
      <w:r>
        <w:t>Click OK.</w:t>
      </w:r>
    </w:p>
    <w:p w:rsidR="00CF055B" w:rsidRDefault="00122181" w:rsidP="00852CB7">
      <w:pPr>
        <w:numPr>
          <w:ilvl w:val="0"/>
          <w:numId w:val="14"/>
        </w:numPr>
      </w:pPr>
      <w:r>
        <w:t>Launch ProjectWise Explorer and you should see the two MnDOT datasources.</w:t>
      </w:r>
    </w:p>
    <w:p w:rsidR="00122181" w:rsidRDefault="007D4A3F" w:rsidP="00122181">
      <w:pPr>
        <w:ind w:left="2160"/>
      </w:pPr>
      <w:r>
        <w:pict>
          <v:shape id="_x0000_i1027" type="#_x0000_t75" style="width:192pt;height:126pt">
            <v:imagedata r:id="rId11" o:title="ScreenShot003"/>
          </v:shape>
        </w:pict>
      </w:r>
    </w:p>
    <w:p w:rsidR="000D6571" w:rsidRPr="00CF055B" w:rsidRDefault="000D6571" w:rsidP="000D6571">
      <w:pPr>
        <w:numPr>
          <w:ilvl w:val="0"/>
          <w:numId w:val="14"/>
        </w:numPr>
      </w:pPr>
      <w:r>
        <w:t>Login to the “DATA”</w:t>
      </w:r>
      <w:r w:rsidR="001551A4">
        <w:t xml:space="preserve"> datasource with the credentials provided by your MnDOT project manager to see project data.</w:t>
      </w:r>
    </w:p>
    <w:p w:rsidR="00CF055B" w:rsidRPr="004F4514" w:rsidRDefault="00CF055B" w:rsidP="004F4514"/>
    <w:p w:rsidR="005E6045" w:rsidRDefault="005E6045" w:rsidP="00764CF0"/>
    <w:p w:rsidR="005E6045" w:rsidRPr="005E6045" w:rsidRDefault="005E6045" w:rsidP="00764CF0"/>
    <w:p w:rsidR="00581FB5" w:rsidRDefault="00581FB5" w:rsidP="00122181">
      <w:pPr>
        <w:pStyle w:val="Heading2"/>
        <w:numPr>
          <w:ilvl w:val="0"/>
          <w:numId w:val="0"/>
        </w:numPr>
      </w:pPr>
      <w:bookmarkStart w:id="0" w:name="_GoBack"/>
      <w:bookmarkEnd w:id="0"/>
    </w:p>
    <w:sectPr w:rsidR="00581FB5" w:rsidSect="005E60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2240" w:h="15840" w:code="1"/>
      <w:pgMar w:top="720" w:right="1080" w:bottom="720" w:left="1080" w:header="360" w:footer="54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4B5B" w:rsidRDefault="00344B5B">
      <w:pPr>
        <w:spacing w:before="0" w:after="0"/>
      </w:pPr>
      <w:r>
        <w:separator/>
      </w:r>
    </w:p>
  </w:endnote>
  <w:endnote w:type="continuationSeparator" w:id="0">
    <w:p w:rsidR="00344B5B" w:rsidRDefault="00344B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jiyam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eystroke">
    <w:altName w:val="Webdings"/>
    <w:charset w:val="02"/>
    <w:family w:val="roman"/>
    <w:pitch w:val="variable"/>
    <w:sig w:usb0="00000000" w:usb1="10000000" w:usb2="00000000" w:usb3="00000000" w:csb0="80000000" w:csb1="00000000"/>
  </w:font>
  <w:font w:name="QuickType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3C" w:rsidRPr="00892B09" w:rsidRDefault="00FB1944" w:rsidP="00892B09">
    <w:pPr>
      <w:pStyle w:val="Footer"/>
    </w:pPr>
    <w:r>
      <w:t>External ProjectWise Access</w:t>
    </w:r>
    <w:r w:rsidR="0067623C" w:rsidRPr="00892B09">
      <w:tab/>
    </w:r>
    <w:r w:rsidR="0067623C" w:rsidRPr="00892B09">
      <w:tab/>
    </w:r>
    <w:r w:rsidR="005E6045">
      <w:t>CAES Unit, Office of Technical Support</w:t>
    </w:r>
  </w:p>
  <w:p w:rsidR="0067623C" w:rsidRPr="00892B09" w:rsidRDefault="0067623C" w:rsidP="00892B09">
    <w:pPr>
      <w:pStyle w:val="Footer"/>
      <w:rPr>
        <w:b/>
      </w:rPr>
    </w:pPr>
    <w:r w:rsidRPr="00892B09">
      <w:rPr>
        <w:rStyle w:val="PageNumber"/>
        <w:rFonts w:ascii="Times New Roman" w:hAnsi="Times New Roman"/>
        <w:b w:val="0"/>
      </w:rPr>
      <w:t xml:space="preserve">Date of Last Modification:  </w:t>
    </w:r>
    <w:r w:rsidR="005E6045">
      <w:rPr>
        <w:rStyle w:val="PageNumber"/>
        <w:rFonts w:ascii="Times New Roman" w:hAnsi="Times New Roman"/>
        <w:b w:val="0"/>
      </w:rPr>
      <w:t xml:space="preserve"> </w:t>
    </w:r>
    <w:r w:rsidR="00FB1944">
      <w:rPr>
        <w:rStyle w:val="PageNumber"/>
        <w:rFonts w:ascii="Times New Roman" w:hAnsi="Times New Roman"/>
        <w:b w:val="0"/>
      </w:rPr>
      <w:t>10/10/2012</w:t>
    </w:r>
    <w:r w:rsidRPr="00892B09">
      <w:rPr>
        <w:rStyle w:val="PageNumber"/>
        <w:rFonts w:ascii="Times New Roman" w:hAnsi="Times New Roman"/>
        <w:b w:val="0"/>
      </w:rPr>
      <w:tab/>
    </w:r>
    <w:r w:rsidRPr="00892B09">
      <w:rPr>
        <w:rStyle w:val="PageNumber"/>
        <w:rFonts w:ascii="Times New Roman" w:hAnsi="Times New Roman"/>
        <w:b w:val="0"/>
      </w:rPr>
      <w:tab/>
      <w:t xml:space="preserve">Page </w:t>
    </w:r>
    <w:r w:rsidRPr="00892B09">
      <w:rPr>
        <w:rStyle w:val="PageNumber"/>
        <w:rFonts w:ascii="Times New Roman" w:hAnsi="Times New Roman"/>
        <w:b w:val="0"/>
      </w:rPr>
      <w:fldChar w:fldCharType="begin"/>
    </w:r>
    <w:r w:rsidRPr="00892B09">
      <w:rPr>
        <w:rStyle w:val="PageNumber"/>
        <w:rFonts w:ascii="Times New Roman" w:hAnsi="Times New Roman"/>
        <w:b w:val="0"/>
      </w:rPr>
      <w:instrText xml:space="preserve"> PAGE </w:instrText>
    </w:r>
    <w:r w:rsidRPr="00892B09">
      <w:rPr>
        <w:rStyle w:val="PageNumber"/>
        <w:rFonts w:ascii="Times New Roman" w:hAnsi="Times New Roman"/>
        <w:b w:val="0"/>
      </w:rPr>
      <w:fldChar w:fldCharType="separate"/>
    </w:r>
    <w:r w:rsidR="007D4A3F">
      <w:rPr>
        <w:rStyle w:val="PageNumber"/>
        <w:rFonts w:ascii="Times New Roman" w:hAnsi="Times New Roman"/>
        <w:b w:val="0"/>
        <w:noProof/>
      </w:rPr>
      <w:t>2</w:t>
    </w:r>
    <w:r w:rsidRPr="00892B09">
      <w:rPr>
        <w:rStyle w:val="PageNumber"/>
        <w:rFonts w:ascii="Times New Roman" w:hAnsi="Times New Roman"/>
        <w:b w:val="0"/>
      </w:rPr>
      <w:fldChar w:fldCharType="end"/>
    </w:r>
    <w:r w:rsidRPr="00892B09">
      <w:rPr>
        <w:rStyle w:val="PageNumber"/>
        <w:rFonts w:ascii="Times New Roman" w:hAnsi="Times New Roman"/>
        <w:b w:val="0"/>
      </w:rPr>
      <w:t xml:space="preserve"> of </w:t>
    </w:r>
    <w:r w:rsidRPr="00892B09">
      <w:rPr>
        <w:rStyle w:val="PageNumber"/>
        <w:rFonts w:ascii="Times New Roman" w:hAnsi="Times New Roman"/>
        <w:b w:val="0"/>
      </w:rPr>
      <w:fldChar w:fldCharType="begin"/>
    </w:r>
    <w:r w:rsidRPr="00892B09">
      <w:rPr>
        <w:rStyle w:val="PageNumber"/>
        <w:rFonts w:ascii="Times New Roman" w:hAnsi="Times New Roman"/>
        <w:b w:val="0"/>
      </w:rPr>
      <w:instrText xml:space="preserve"> NUMPAGES </w:instrText>
    </w:r>
    <w:r w:rsidRPr="00892B09">
      <w:rPr>
        <w:rStyle w:val="PageNumber"/>
        <w:rFonts w:ascii="Times New Roman" w:hAnsi="Times New Roman"/>
        <w:b w:val="0"/>
      </w:rPr>
      <w:fldChar w:fldCharType="separate"/>
    </w:r>
    <w:r w:rsidR="007D4A3F">
      <w:rPr>
        <w:rStyle w:val="PageNumber"/>
        <w:rFonts w:ascii="Times New Roman" w:hAnsi="Times New Roman"/>
        <w:b w:val="0"/>
        <w:noProof/>
      </w:rPr>
      <w:t>3</w:t>
    </w:r>
    <w:r w:rsidRPr="00892B09">
      <w:rPr>
        <w:rStyle w:val="PageNumber"/>
        <w:rFonts w:ascii="Times New Roman" w:hAnsi="Times New Roman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A3F" w:rsidRPr="00892B09" w:rsidRDefault="007D4A3F" w:rsidP="007D4A3F">
    <w:pPr>
      <w:pStyle w:val="Footer"/>
    </w:pPr>
    <w:r>
      <w:t>External ProjectWise Access</w:t>
    </w:r>
    <w:r w:rsidRPr="00892B09">
      <w:tab/>
    </w:r>
    <w:r w:rsidRPr="00892B09">
      <w:tab/>
    </w:r>
    <w:r>
      <w:t>CAES Unit, Office of Technical Support</w:t>
    </w:r>
  </w:p>
  <w:p w:rsidR="0067623C" w:rsidRPr="007D4A3F" w:rsidRDefault="007D4A3F" w:rsidP="007D4A3F">
    <w:pPr>
      <w:pStyle w:val="Footer"/>
    </w:pPr>
    <w:r w:rsidRPr="00892B09">
      <w:rPr>
        <w:rStyle w:val="PageNumber"/>
        <w:rFonts w:ascii="Times New Roman" w:hAnsi="Times New Roman"/>
        <w:b w:val="0"/>
      </w:rPr>
      <w:t xml:space="preserve">Date of Last Modification:  </w:t>
    </w:r>
    <w:r>
      <w:rPr>
        <w:rStyle w:val="PageNumber"/>
        <w:rFonts w:ascii="Times New Roman" w:hAnsi="Times New Roman"/>
        <w:b w:val="0"/>
      </w:rPr>
      <w:t xml:space="preserve"> 10/10/2012</w:t>
    </w:r>
    <w:r w:rsidRPr="00892B09">
      <w:rPr>
        <w:rStyle w:val="PageNumber"/>
        <w:rFonts w:ascii="Times New Roman" w:hAnsi="Times New Roman"/>
        <w:b w:val="0"/>
      </w:rPr>
      <w:tab/>
    </w:r>
    <w:r w:rsidRPr="00892B09">
      <w:rPr>
        <w:rStyle w:val="PageNumber"/>
        <w:rFonts w:ascii="Times New Roman" w:hAnsi="Times New Roman"/>
        <w:b w:val="0"/>
      </w:rPr>
      <w:tab/>
      <w:t xml:space="preserve">Page </w:t>
    </w:r>
    <w:r w:rsidRPr="00892B09">
      <w:rPr>
        <w:rStyle w:val="PageNumber"/>
        <w:rFonts w:ascii="Times New Roman" w:hAnsi="Times New Roman"/>
        <w:b w:val="0"/>
      </w:rPr>
      <w:fldChar w:fldCharType="begin"/>
    </w:r>
    <w:r w:rsidRPr="00892B09">
      <w:rPr>
        <w:rStyle w:val="PageNumber"/>
        <w:rFonts w:ascii="Times New Roman" w:hAnsi="Times New Roman"/>
        <w:b w:val="0"/>
      </w:rPr>
      <w:instrText xml:space="preserve"> PAGE </w:instrText>
    </w:r>
    <w:r w:rsidRPr="00892B09">
      <w:rPr>
        <w:rStyle w:val="PageNumber"/>
        <w:rFonts w:ascii="Times New Roman" w:hAnsi="Times New Roman"/>
        <w:b w:val="0"/>
      </w:rPr>
      <w:fldChar w:fldCharType="separate"/>
    </w:r>
    <w:r>
      <w:rPr>
        <w:rStyle w:val="PageNumber"/>
        <w:rFonts w:ascii="Times New Roman" w:hAnsi="Times New Roman"/>
        <w:b w:val="0"/>
        <w:noProof/>
      </w:rPr>
      <w:t>3</w:t>
    </w:r>
    <w:r w:rsidRPr="00892B09">
      <w:rPr>
        <w:rStyle w:val="PageNumber"/>
        <w:rFonts w:ascii="Times New Roman" w:hAnsi="Times New Roman"/>
        <w:b w:val="0"/>
      </w:rPr>
      <w:fldChar w:fldCharType="end"/>
    </w:r>
    <w:r w:rsidRPr="00892B09">
      <w:rPr>
        <w:rStyle w:val="PageNumber"/>
        <w:rFonts w:ascii="Times New Roman" w:hAnsi="Times New Roman"/>
        <w:b w:val="0"/>
      </w:rPr>
      <w:t xml:space="preserve"> of </w:t>
    </w:r>
    <w:r w:rsidRPr="00892B09">
      <w:rPr>
        <w:rStyle w:val="PageNumber"/>
        <w:rFonts w:ascii="Times New Roman" w:hAnsi="Times New Roman"/>
        <w:b w:val="0"/>
      </w:rPr>
      <w:fldChar w:fldCharType="begin"/>
    </w:r>
    <w:r w:rsidRPr="00892B09">
      <w:rPr>
        <w:rStyle w:val="PageNumber"/>
        <w:rFonts w:ascii="Times New Roman" w:hAnsi="Times New Roman"/>
        <w:b w:val="0"/>
      </w:rPr>
      <w:instrText xml:space="preserve"> NUMPAGES </w:instrText>
    </w:r>
    <w:r w:rsidRPr="00892B09">
      <w:rPr>
        <w:rStyle w:val="PageNumber"/>
        <w:rFonts w:ascii="Times New Roman" w:hAnsi="Times New Roman"/>
        <w:b w:val="0"/>
      </w:rPr>
      <w:fldChar w:fldCharType="separate"/>
    </w:r>
    <w:r>
      <w:rPr>
        <w:rStyle w:val="PageNumber"/>
        <w:rFonts w:ascii="Times New Roman" w:hAnsi="Times New Roman"/>
        <w:b w:val="0"/>
        <w:noProof/>
      </w:rPr>
      <w:t>3</w:t>
    </w:r>
    <w:r w:rsidRPr="00892B09">
      <w:rPr>
        <w:rStyle w:val="PageNumber"/>
        <w:rFonts w:ascii="Times New Roman" w:hAnsi="Times New Roman"/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3C" w:rsidRPr="00892B09" w:rsidRDefault="00FB1944" w:rsidP="00892B09">
    <w:pPr>
      <w:pStyle w:val="Footer"/>
    </w:pPr>
    <w:r>
      <w:t>External ProjectWise Access</w:t>
    </w:r>
    <w:r w:rsidR="0067623C" w:rsidRPr="00892B09">
      <w:tab/>
    </w:r>
    <w:r w:rsidR="0067623C" w:rsidRPr="00892B09">
      <w:tab/>
    </w:r>
    <w:r w:rsidR="005E6045">
      <w:t>CAES Unit, Office of Technical Support</w:t>
    </w:r>
  </w:p>
  <w:p w:rsidR="0067623C" w:rsidRPr="00892B09" w:rsidRDefault="0067623C" w:rsidP="00892B09">
    <w:pPr>
      <w:pStyle w:val="Footer"/>
      <w:rPr>
        <w:b/>
      </w:rPr>
    </w:pPr>
    <w:r w:rsidRPr="00892B09">
      <w:rPr>
        <w:rStyle w:val="PageNumber"/>
        <w:rFonts w:ascii="Times New Roman" w:hAnsi="Times New Roman"/>
        <w:b w:val="0"/>
      </w:rPr>
      <w:t xml:space="preserve">Date of Last Modification:  </w:t>
    </w:r>
    <w:r w:rsidR="00FB1944">
      <w:rPr>
        <w:rStyle w:val="PageNumber"/>
        <w:rFonts w:ascii="Times New Roman" w:hAnsi="Times New Roman"/>
        <w:b w:val="0"/>
      </w:rPr>
      <w:t>10/10/2012</w:t>
    </w:r>
    <w:r w:rsidRPr="00892B09">
      <w:rPr>
        <w:rStyle w:val="PageNumber"/>
        <w:rFonts w:ascii="Times New Roman" w:hAnsi="Times New Roman"/>
        <w:b w:val="0"/>
      </w:rPr>
      <w:tab/>
    </w:r>
    <w:r w:rsidRPr="00892B09">
      <w:rPr>
        <w:rStyle w:val="PageNumber"/>
        <w:rFonts w:ascii="Times New Roman" w:hAnsi="Times New Roman"/>
        <w:b w:val="0"/>
      </w:rPr>
      <w:tab/>
      <w:t xml:space="preserve">Page </w:t>
    </w:r>
    <w:r w:rsidRPr="00892B09">
      <w:rPr>
        <w:rStyle w:val="PageNumber"/>
        <w:rFonts w:ascii="Times New Roman" w:hAnsi="Times New Roman"/>
        <w:b w:val="0"/>
      </w:rPr>
      <w:fldChar w:fldCharType="begin"/>
    </w:r>
    <w:r w:rsidRPr="00892B09">
      <w:rPr>
        <w:rStyle w:val="PageNumber"/>
        <w:rFonts w:ascii="Times New Roman" w:hAnsi="Times New Roman"/>
        <w:b w:val="0"/>
      </w:rPr>
      <w:instrText xml:space="preserve"> PAGE </w:instrText>
    </w:r>
    <w:r w:rsidRPr="00892B09">
      <w:rPr>
        <w:rStyle w:val="PageNumber"/>
        <w:rFonts w:ascii="Times New Roman" w:hAnsi="Times New Roman"/>
        <w:b w:val="0"/>
      </w:rPr>
      <w:fldChar w:fldCharType="separate"/>
    </w:r>
    <w:r w:rsidR="007D4A3F">
      <w:rPr>
        <w:rStyle w:val="PageNumber"/>
        <w:rFonts w:ascii="Times New Roman" w:hAnsi="Times New Roman"/>
        <w:b w:val="0"/>
        <w:noProof/>
      </w:rPr>
      <w:t>1</w:t>
    </w:r>
    <w:r w:rsidRPr="00892B09">
      <w:rPr>
        <w:rStyle w:val="PageNumber"/>
        <w:rFonts w:ascii="Times New Roman" w:hAnsi="Times New Roman"/>
        <w:b w:val="0"/>
      </w:rPr>
      <w:fldChar w:fldCharType="end"/>
    </w:r>
    <w:r w:rsidRPr="00892B09">
      <w:rPr>
        <w:rStyle w:val="PageNumber"/>
        <w:rFonts w:ascii="Times New Roman" w:hAnsi="Times New Roman"/>
        <w:b w:val="0"/>
      </w:rPr>
      <w:t xml:space="preserve"> of </w:t>
    </w:r>
    <w:r w:rsidRPr="00892B09">
      <w:rPr>
        <w:rStyle w:val="PageNumber"/>
        <w:rFonts w:ascii="Times New Roman" w:hAnsi="Times New Roman"/>
        <w:b w:val="0"/>
      </w:rPr>
      <w:fldChar w:fldCharType="begin"/>
    </w:r>
    <w:r w:rsidRPr="00892B09">
      <w:rPr>
        <w:rStyle w:val="PageNumber"/>
        <w:rFonts w:ascii="Times New Roman" w:hAnsi="Times New Roman"/>
        <w:b w:val="0"/>
      </w:rPr>
      <w:instrText xml:space="preserve"> NUMPAGES </w:instrText>
    </w:r>
    <w:r w:rsidRPr="00892B09">
      <w:rPr>
        <w:rStyle w:val="PageNumber"/>
        <w:rFonts w:ascii="Times New Roman" w:hAnsi="Times New Roman"/>
        <w:b w:val="0"/>
      </w:rPr>
      <w:fldChar w:fldCharType="separate"/>
    </w:r>
    <w:r w:rsidR="007D4A3F">
      <w:rPr>
        <w:rStyle w:val="PageNumber"/>
        <w:rFonts w:ascii="Times New Roman" w:hAnsi="Times New Roman"/>
        <w:b w:val="0"/>
        <w:noProof/>
      </w:rPr>
      <w:t>2</w:t>
    </w:r>
    <w:r w:rsidRPr="00892B09">
      <w:rPr>
        <w:rStyle w:val="PageNumber"/>
        <w:rFonts w:ascii="Times New Roman" w:hAnsi="Times New Roman"/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4B5B" w:rsidRDefault="00344B5B">
      <w:pPr>
        <w:spacing w:before="0" w:after="0"/>
      </w:pPr>
      <w:r>
        <w:separator/>
      </w:r>
    </w:p>
  </w:footnote>
  <w:footnote w:type="continuationSeparator" w:id="0">
    <w:p w:rsidR="00344B5B" w:rsidRDefault="00344B5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3C" w:rsidRDefault="00FB1944">
    <w:pPr>
      <w:pStyle w:val="Header-Even"/>
    </w:pPr>
    <w:r w:rsidRPr="00FB1944">
      <w:t>External ProjectWise Access</w:t>
    </w:r>
  </w:p>
  <w:p w:rsidR="0067623C" w:rsidRDefault="007D4A3F">
    <w:pPr>
      <w:pStyle w:val="Header-Even"/>
    </w:pPr>
    <w:r>
      <w:pict>
        <v:line id="_x0000_s2059" style="position:absolute;left:0;text-align:left;z-index:251656704" from="0,5pt" to="486pt,5pt" strokeweight=".5pt">
          <w10:wrap type="topAndBottom"/>
        </v:lin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3C" w:rsidRDefault="009464D4">
    <w:pPr>
      <w:pStyle w:val="Header-Odd"/>
    </w:pPr>
    <w:r>
      <w:fldChar w:fldCharType="begin"/>
    </w:r>
    <w:r>
      <w:instrText xml:space="preserve"> STYLEREF "Heading 2" \* MERGEFORMAT </w:instrText>
    </w:r>
    <w:r>
      <w:fldChar w:fldCharType="end"/>
    </w:r>
    <w:r w:rsidR="000D6571" w:rsidRPr="000D6571">
      <w:t xml:space="preserve"> </w:t>
    </w:r>
    <w:r w:rsidR="000D6571" w:rsidRPr="00FB1944">
      <w:t>External ProjectWise Access</w:t>
    </w:r>
  </w:p>
  <w:p w:rsidR="0067623C" w:rsidRDefault="007D4A3F">
    <w:pPr>
      <w:pStyle w:val="Header-Odd"/>
    </w:pPr>
    <w:r>
      <w:pict>
        <v:line id="_x0000_s2060" style="position:absolute;left:0;text-align:left;z-index:251657728;mso-position-horizontal:right" from="2201.05pt,5pt" to="2687.05pt,5pt" strokeweight=".5pt">
          <w10:wrap type="topAndBottom"/>
        </v:lin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3C" w:rsidRDefault="007D4A3F" w:rsidP="005E6045">
    <w:pPr>
      <w:pStyle w:val="ChapterTitle"/>
      <w:spacing w:before="440"/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left:0;text-align:left;margin-left:4.05pt;margin-top:.2pt;width:74.8pt;height:74.8pt;z-index:251658752;mso-wrap-edited:f" wrapcoords="-300 0 -300 21300 21600 21300 21600 0 -300 0">
          <v:imagedata r:id="rId1" o:title="LOGOcol"/>
          <w10:wrap type="tight"/>
        </v:shape>
      </w:pict>
    </w:r>
    <w:r w:rsidR="00FB1944">
      <w:t>External ProjectWise Access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9E9AF432"/>
    <w:lvl w:ilvl="0">
      <w:start w:val="1"/>
      <w:numFmt w:val="decimal"/>
      <w:pStyle w:val="Heading1"/>
      <w:lvlText w:val="%1"/>
      <w:legacy w:legacy="1" w:legacySpace="0" w:legacyIndent="0"/>
      <w:lvlJc w:val="left"/>
      <w:rPr>
        <w:rFonts w:ascii="Times New Roman" w:hAnsi="Times New Roman" w:hint="default"/>
        <w:b w:val="0"/>
        <w:i w:val="0"/>
        <w:strike w:val="0"/>
        <w:sz w:val="16"/>
      </w:rPr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pStyle w:val="Heading3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>
    <w:nsid w:val="05BA6574"/>
    <w:multiLevelType w:val="hybridMultilevel"/>
    <w:tmpl w:val="AD704106"/>
    <w:lvl w:ilvl="0" w:tplc="D416E50C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DAF3346"/>
    <w:multiLevelType w:val="hybridMultilevel"/>
    <w:tmpl w:val="54B06CCE"/>
    <w:lvl w:ilvl="0" w:tplc="DF2C5D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5A929C6"/>
    <w:multiLevelType w:val="hybridMultilevel"/>
    <w:tmpl w:val="3342CC58"/>
    <w:lvl w:ilvl="0" w:tplc="E974880C">
      <w:start w:val="1"/>
      <w:numFmt w:val="bullet"/>
      <w:pStyle w:val="InstructorLis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4">
    <w:nsid w:val="184374FE"/>
    <w:multiLevelType w:val="hybridMultilevel"/>
    <w:tmpl w:val="A5FC603E"/>
    <w:lvl w:ilvl="0" w:tplc="B1FA652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2E740D9"/>
    <w:multiLevelType w:val="hybridMultilevel"/>
    <w:tmpl w:val="33F005B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2EF6507C"/>
    <w:multiLevelType w:val="hybridMultilevel"/>
    <w:tmpl w:val="203E4692"/>
    <w:lvl w:ilvl="0" w:tplc="E0188786">
      <w:start w:val="1"/>
      <w:numFmt w:val="bullet"/>
      <w:pStyle w:val="ProcBegin"/>
      <w:lvlText w:val="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72"/>
        <w:szCs w:val="72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FE944E3"/>
    <w:multiLevelType w:val="hybridMultilevel"/>
    <w:tmpl w:val="40BCD2B0"/>
    <w:lvl w:ilvl="0" w:tplc="A538C2A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3AAB7899"/>
    <w:multiLevelType w:val="singleLevel"/>
    <w:tmpl w:val="B60429B0"/>
    <w:lvl w:ilvl="0">
      <w:start w:val="1"/>
      <w:numFmt w:val="none"/>
      <w:lvlText w:val="Note"/>
      <w:legacy w:legacy="1" w:legacySpace="0" w:legacyIndent="864"/>
      <w:lvlJc w:val="left"/>
      <w:pPr>
        <w:ind w:left="2592" w:hanging="864"/>
      </w:pPr>
      <w:rPr>
        <w:rFonts w:ascii="MS Serif" w:hAnsi="MS Serif" w:hint="default"/>
        <w:b/>
        <w:i/>
      </w:rPr>
    </w:lvl>
  </w:abstractNum>
  <w:abstractNum w:abstractNumId="9">
    <w:nsid w:val="3FE74517"/>
    <w:multiLevelType w:val="singleLevel"/>
    <w:tmpl w:val="2C66AFEE"/>
    <w:lvl w:ilvl="0">
      <w:start w:val="1"/>
      <w:numFmt w:val="none"/>
      <w:pStyle w:val="TOC1"/>
      <w:lvlText w:val=""/>
      <w:legacy w:legacy="1" w:legacySpace="0" w:legacyIndent="360"/>
      <w:lvlJc w:val="left"/>
      <w:rPr>
        <w:rFonts w:ascii="MS Sans Serif" w:hAnsi="MS Sans Serif" w:hint="default"/>
        <w:b/>
        <w:i w:val="0"/>
        <w:sz w:val="24"/>
      </w:rPr>
    </w:lvl>
  </w:abstractNum>
  <w:abstractNum w:abstractNumId="10">
    <w:nsid w:val="4DC12F99"/>
    <w:multiLevelType w:val="singleLevel"/>
    <w:tmpl w:val="8834DE6E"/>
    <w:lvl w:ilvl="0">
      <w:start w:val="1"/>
      <w:numFmt w:val="none"/>
      <w:lvlText w:val="Hint"/>
      <w:legacy w:legacy="1" w:legacySpace="0" w:legacyIndent="864"/>
      <w:lvlJc w:val="left"/>
      <w:pPr>
        <w:ind w:left="2592" w:hanging="864"/>
      </w:pPr>
      <w:rPr>
        <w:rFonts w:ascii="MS Serif" w:hAnsi="MS Serif" w:hint="default"/>
        <w:b/>
        <w:i/>
      </w:rPr>
    </w:lvl>
  </w:abstractNum>
  <w:abstractNum w:abstractNumId="11">
    <w:nsid w:val="4E8505A8"/>
    <w:multiLevelType w:val="singleLevel"/>
    <w:tmpl w:val="5B1A463A"/>
    <w:lvl w:ilvl="0">
      <w:start w:val="1"/>
      <w:numFmt w:val="decimal"/>
      <w:lvlText w:val="%1."/>
      <w:legacy w:legacy="1" w:legacySpace="0" w:legacyIndent="360"/>
      <w:lvlJc w:val="left"/>
      <w:pPr>
        <w:ind w:left="1800" w:hanging="360"/>
      </w:pPr>
      <w:rPr>
        <w:rFonts w:ascii="MS Sans Serif" w:hAnsi="MS Sans Serif" w:hint="default"/>
      </w:rPr>
    </w:lvl>
  </w:abstractNum>
  <w:abstractNum w:abstractNumId="12">
    <w:nsid w:val="4FD9108E"/>
    <w:multiLevelType w:val="hybridMultilevel"/>
    <w:tmpl w:val="4354660A"/>
    <w:lvl w:ilvl="0" w:tplc="C59A6230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0052553"/>
    <w:multiLevelType w:val="singleLevel"/>
    <w:tmpl w:val="C332E77A"/>
    <w:lvl w:ilvl="0">
      <w:start w:val="1"/>
      <w:numFmt w:val="none"/>
      <w:pStyle w:val="Warning"/>
      <w:lvlText w:val="Warning:"/>
      <w:lvlJc w:val="left"/>
      <w:pPr>
        <w:tabs>
          <w:tab w:val="num" w:pos="-72"/>
        </w:tabs>
        <w:ind w:left="2520" w:hanging="864"/>
      </w:pPr>
      <w:rPr>
        <w:rFonts w:ascii="Arial" w:hAnsi="Arial" w:hint="default"/>
        <w:b/>
        <w:i/>
      </w:rPr>
    </w:lvl>
  </w:abstractNum>
  <w:abstractNum w:abstractNumId="14">
    <w:nsid w:val="52B066CE"/>
    <w:multiLevelType w:val="singleLevel"/>
    <w:tmpl w:val="E5523188"/>
    <w:lvl w:ilvl="0">
      <w:start w:val="1"/>
      <w:numFmt w:val="none"/>
      <w:pStyle w:val="Note"/>
      <w:lvlText w:val="Note:"/>
      <w:lvlJc w:val="left"/>
      <w:pPr>
        <w:tabs>
          <w:tab w:val="num" w:pos="0"/>
        </w:tabs>
        <w:ind w:left="2592" w:hanging="864"/>
      </w:pPr>
      <w:rPr>
        <w:rFonts w:ascii="Arial" w:hAnsi="Arial" w:hint="default"/>
        <w:b/>
        <w:i/>
      </w:rPr>
    </w:lvl>
  </w:abstractNum>
  <w:abstractNum w:abstractNumId="15">
    <w:nsid w:val="5BF92F98"/>
    <w:multiLevelType w:val="hybridMultilevel"/>
    <w:tmpl w:val="11FE8C3A"/>
    <w:lvl w:ilvl="0" w:tplc="44A039AA">
      <w:start w:val="1"/>
      <w:numFmt w:val="none"/>
      <w:pStyle w:val="Hint"/>
      <w:lvlText w:val="Hint:     "/>
      <w:lvlJc w:val="left"/>
      <w:pPr>
        <w:tabs>
          <w:tab w:val="num" w:pos="-72"/>
        </w:tabs>
        <w:ind w:left="2520" w:hanging="864"/>
      </w:pPr>
      <w:rPr>
        <w:rFonts w:ascii="Arial" w:hAnsi="Arial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28231E"/>
    <w:multiLevelType w:val="singleLevel"/>
    <w:tmpl w:val="F27ADD8A"/>
    <w:lvl w:ilvl="0">
      <w:start w:val="1"/>
      <w:numFmt w:val="none"/>
      <w:lvlText w:val="Warning"/>
      <w:legacy w:legacy="1" w:legacySpace="0" w:legacyIndent="864"/>
      <w:lvlJc w:val="left"/>
      <w:pPr>
        <w:ind w:left="2592" w:hanging="864"/>
      </w:pPr>
      <w:rPr>
        <w:rFonts w:ascii="MS Serif" w:hAnsi="MS Serif" w:hint="default"/>
        <w:b/>
        <w:i/>
      </w:rPr>
    </w:lvl>
  </w:abstractNum>
  <w:abstractNum w:abstractNumId="17">
    <w:nsid w:val="6E435AAD"/>
    <w:multiLevelType w:val="hybridMultilevel"/>
    <w:tmpl w:val="DF242BF6"/>
    <w:lvl w:ilvl="0" w:tplc="58FACD9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13E2B02"/>
    <w:multiLevelType w:val="hybridMultilevel"/>
    <w:tmpl w:val="2356F154"/>
    <w:lvl w:ilvl="0" w:tplc="528E9EEC">
      <w:start w:val="1"/>
      <w:numFmt w:val="bullet"/>
      <w:pStyle w:val="NormalBull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5"/>
  </w:num>
  <w:num w:numId="4">
    <w:abstractNumId w:val="6"/>
  </w:num>
  <w:num w:numId="5">
    <w:abstractNumId w:val="0"/>
  </w:num>
  <w:num w:numId="6">
    <w:abstractNumId w:val="9"/>
  </w:num>
  <w:num w:numId="7">
    <w:abstractNumId w:val="3"/>
  </w:num>
  <w:num w:numId="8">
    <w:abstractNumId w:val="14"/>
  </w:num>
  <w:num w:numId="9">
    <w:abstractNumId w:val="11"/>
  </w:num>
  <w:num w:numId="10">
    <w:abstractNumId w:val="11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800" w:hanging="360"/>
        </w:pPr>
        <w:rPr>
          <w:rFonts w:ascii="MS Sans Serif" w:hAnsi="MS Sans Serif" w:hint="default"/>
        </w:rPr>
      </w:lvl>
    </w:lvlOverride>
  </w:num>
  <w:num w:numId="11">
    <w:abstractNumId w:val="8"/>
  </w:num>
  <w:num w:numId="12">
    <w:abstractNumId w:val="16"/>
  </w:num>
  <w:num w:numId="13">
    <w:abstractNumId w:val="10"/>
  </w:num>
  <w:num w:numId="14">
    <w:abstractNumId w:val="5"/>
  </w:num>
  <w:num w:numId="15">
    <w:abstractNumId w:val="17"/>
  </w:num>
  <w:num w:numId="16">
    <w:abstractNumId w:val="1"/>
  </w:num>
  <w:num w:numId="17">
    <w:abstractNumId w:val="4"/>
  </w:num>
  <w:num w:numId="18">
    <w:abstractNumId w:val="7"/>
  </w:num>
  <w:num w:numId="19">
    <w:abstractNumId w:val="12"/>
  </w:num>
  <w:num w:numId="2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evenAndOddHeaders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68" fill="f">
      <v:fill on="f"/>
      <v:stroke startarrowwidth="narrow" startarrowlength="short" endarrowwidth="narrow" endarrowlength="short" weight=".5pt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TopSpacing/>
    <w:suppressSpBfAfterPgBrk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1DD"/>
    <w:rsid w:val="000825EC"/>
    <w:rsid w:val="000C1F81"/>
    <w:rsid w:val="000D6571"/>
    <w:rsid w:val="0011406B"/>
    <w:rsid w:val="00122181"/>
    <w:rsid w:val="001461CC"/>
    <w:rsid w:val="00153CCC"/>
    <w:rsid w:val="001551A4"/>
    <w:rsid w:val="001A7775"/>
    <w:rsid w:val="001D56BD"/>
    <w:rsid w:val="00344B5B"/>
    <w:rsid w:val="00412359"/>
    <w:rsid w:val="004951DD"/>
    <w:rsid w:val="004B3028"/>
    <w:rsid w:val="004D2DC4"/>
    <w:rsid w:val="004F4514"/>
    <w:rsid w:val="00515F1E"/>
    <w:rsid w:val="00540BBC"/>
    <w:rsid w:val="00540EE5"/>
    <w:rsid w:val="00581FB5"/>
    <w:rsid w:val="00597553"/>
    <w:rsid w:val="005D3CC4"/>
    <w:rsid w:val="005E6045"/>
    <w:rsid w:val="005F5570"/>
    <w:rsid w:val="00611BF7"/>
    <w:rsid w:val="0067623C"/>
    <w:rsid w:val="00682720"/>
    <w:rsid w:val="006C24F4"/>
    <w:rsid w:val="006F4269"/>
    <w:rsid w:val="0072330C"/>
    <w:rsid w:val="00764CF0"/>
    <w:rsid w:val="00784332"/>
    <w:rsid w:val="007D4A3F"/>
    <w:rsid w:val="00852CB7"/>
    <w:rsid w:val="008569D6"/>
    <w:rsid w:val="00892B09"/>
    <w:rsid w:val="008E62E7"/>
    <w:rsid w:val="009464D4"/>
    <w:rsid w:val="009934CD"/>
    <w:rsid w:val="00A45E43"/>
    <w:rsid w:val="00BA6AE5"/>
    <w:rsid w:val="00C92242"/>
    <w:rsid w:val="00CC1B2E"/>
    <w:rsid w:val="00CF055B"/>
    <w:rsid w:val="00D143C1"/>
    <w:rsid w:val="00D14ADF"/>
    <w:rsid w:val="00D30A0B"/>
    <w:rsid w:val="00D5244B"/>
    <w:rsid w:val="00D96E60"/>
    <w:rsid w:val="00E16889"/>
    <w:rsid w:val="00EA3872"/>
    <w:rsid w:val="00EC2341"/>
    <w:rsid w:val="00EC7CCF"/>
    <w:rsid w:val="00EE7340"/>
    <w:rsid w:val="00EF0C66"/>
    <w:rsid w:val="00F0508B"/>
    <w:rsid w:val="00F07AC5"/>
    <w:rsid w:val="00F07F9B"/>
    <w:rsid w:val="00F105E4"/>
    <w:rsid w:val="00F218AA"/>
    <w:rsid w:val="00F460FE"/>
    <w:rsid w:val="00FA7A35"/>
    <w:rsid w:val="00FB1944"/>
    <w:rsid w:val="00FB1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 fill="f">
      <v:fill on="f"/>
      <v:stroke startarrowwidth="narrow" startarrowlength="short" endarrowwidth="narrow" endarrowlength="short" weight=".5pt"/>
      <v:textbox inset="0,0,0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A3F"/>
    <w:pPr>
      <w:spacing w:before="120" w:after="120"/>
      <w:ind w:left="1440"/>
    </w:pPr>
  </w:style>
  <w:style w:type="paragraph" w:styleId="Heading1">
    <w:name w:val="heading 1"/>
    <w:basedOn w:val="Normal"/>
    <w:next w:val="Normal"/>
    <w:link w:val="Heading1Char"/>
    <w:qFormat/>
    <w:rsid w:val="007D4A3F"/>
    <w:pPr>
      <w:keepNext/>
      <w:numPr>
        <w:numId w:val="5"/>
      </w:numPr>
      <w:spacing w:before="0" w:after="0"/>
      <w:ind w:left="0"/>
      <w:jc w:val="center"/>
      <w:outlineLvl w:val="0"/>
    </w:pPr>
    <w:rPr>
      <w:smallCaps/>
      <w:vanish/>
      <w:kern w:val="28"/>
      <w:sz w:val="4"/>
    </w:rPr>
  </w:style>
  <w:style w:type="paragraph" w:styleId="Heading2">
    <w:name w:val="heading 2"/>
    <w:basedOn w:val="Normal"/>
    <w:next w:val="Normal"/>
    <w:link w:val="Heading2Char1"/>
    <w:qFormat/>
    <w:rsid w:val="007D4A3F"/>
    <w:pPr>
      <w:keepNext/>
      <w:numPr>
        <w:ilvl w:val="1"/>
        <w:numId w:val="5"/>
      </w:numPr>
      <w:spacing w:before="240" w:after="0"/>
      <w:ind w:left="0"/>
      <w:outlineLvl w:val="1"/>
    </w:pPr>
    <w:rPr>
      <w:rFonts w:ascii="Arial" w:hAnsi="Arial"/>
      <w:b/>
      <w:smallCaps/>
      <w:snapToGrid w:val="0"/>
      <w:sz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D4A3F"/>
    <w:pPr>
      <w:keepNext/>
      <w:numPr>
        <w:ilvl w:val="2"/>
        <w:numId w:val="5"/>
      </w:numPr>
      <w:spacing w:before="240"/>
      <w:ind w:left="0"/>
      <w:outlineLvl w:val="2"/>
    </w:pPr>
    <w:rPr>
      <w:rFonts w:ascii="Arial" w:hAnsi="Arial"/>
      <w:b/>
      <w:smallCaps/>
      <w:sz w:val="24"/>
    </w:rPr>
  </w:style>
  <w:style w:type="paragraph" w:styleId="Heading4">
    <w:name w:val="heading 4"/>
    <w:basedOn w:val="Heading3"/>
    <w:next w:val="Normal"/>
    <w:autoRedefine/>
    <w:qFormat/>
    <w:rsid w:val="007D4A3F"/>
    <w:pPr>
      <w:numPr>
        <w:ilvl w:val="3"/>
      </w:numPr>
      <w:outlineLvl w:val="3"/>
    </w:pPr>
    <w:rPr>
      <w:i/>
      <w:snapToGrid w:val="0"/>
      <w:sz w:val="22"/>
    </w:rPr>
  </w:style>
  <w:style w:type="paragraph" w:styleId="Heading5">
    <w:name w:val="heading 5"/>
    <w:basedOn w:val="Normal"/>
    <w:next w:val="Normal"/>
    <w:qFormat/>
    <w:rsid w:val="007D4A3F"/>
    <w:pPr>
      <w:numPr>
        <w:ilvl w:val="4"/>
        <w:numId w:val="5"/>
      </w:numPr>
      <w:spacing w:before="240" w:after="60"/>
      <w:ind w:left="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7D4A3F"/>
    <w:pPr>
      <w:numPr>
        <w:ilvl w:val="5"/>
        <w:numId w:val="5"/>
      </w:numPr>
      <w:spacing w:before="240" w:after="60"/>
      <w:ind w:left="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7D4A3F"/>
    <w:pPr>
      <w:numPr>
        <w:ilvl w:val="6"/>
        <w:numId w:val="5"/>
      </w:numPr>
      <w:spacing w:before="240" w:after="60"/>
      <w:ind w:left="0"/>
      <w:outlineLvl w:val="6"/>
    </w:pPr>
  </w:style>
  <w:style w:type="paragraph" w:styleId="Heading8">
    <w:name w:val="heading 8"/>
    <w:basedOn w:val="Normal"/>
    <w:next w:val="Normal"/>
    <w:qFormat/>
    <w:rsid w:val="007D4A3F"/>
    <w:pPr>
      <w:numPr>
        <w:ilvl w:val="7"/>
        <w:numId w:val="5"/>
      </w:numPr>
      <w:spacing w:before="240" w:after="60"/>
      <w:ind w:left="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7D4A3F"/>
    <w:pPr>
      <w:numPr>
        <w:ilvl w:val="8"/>
        <w:numId w:val="5"/>
      </w:numPr>
      <w:spacing w:before="240" w:after="60"/>
      <w:ind w:left="0"/>
      <w:outlineLvl w:val="8"/>
    </w:pPr>
    <w:rPr>
      <w:b/>
      <w:i/>
      <w:sz w:val="18"/>
    </w:rPr>
  </w:style>
  <w:style w:type="character" w:default="1" w:styleId="DefaultParagraphFont">
    <w:name w:val="Default Paragraph Font"/>
    <w:semiHidden/>
    <w:rsid w:val="007D4A3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7D4A3F"/>
  </w:style>
  <w:style w:type="paragraph" w:styleId="Header">
    <w:name w:val="header"/>
    <w:basedOn w:val="Normal"/>
    <w:rsid w:val="007D4A3F"/>
    <w:pPr>
      <w:tabs>
        <w:tab w:val="center" w:pos="4320"/>
        <w:tab w:val="right" w:pos="8640"/>
      </w:tabs>
      <w:spacing w:before="60" w:after="0"/>
    </w:pPr>
    <w:rPr>
      <w:rFonts w:ascii="Fujiyama" w:hAnsi="Fujiyama"/>
      <w:b/>
      <w:i/>
      <w:smallCaps/>
    </w:rPr>
  </w:style>
  <w:style w:type="paragraph" w:styleId="TOC5">
    <w:name w:val="toc 5"/>
    <w:basedOn w:val="Normal"/>
    <w:next w:val="Normal"/>
    <w:semiHidden/>
    <w:rsid w:val="007D4A3F"/>
    <w:pPr>
      <w:tabs>
        <w:tab w:val="right" w:leader="dot" w:pos="10800"/>
      </w:tabs>
      <w:ind w:left="800"/>
    </w:pPr>
  </w:style>
  <w:style w:type="paragraph" w:styleId="Footer">
    <w:name w:val="footer"/>
    <w:basedOn w:val="Normal"/>
    <w:autoRedefine/>
    <w:rsid w:val="007D4A3F"/>
    <w:pPr>
      <w:shd w:val="clear" w:color="000000" w:fill="auto"/>
      <w:tabs>
        <w:tab w:val="center" w:pos="4680"/>
        <w:tab w:val="right" w:pos="9720"/>
      </w:tabs>
      <w:spacing w:after="0" w:line="240" w:lineRule="atLeast"/>
      <w:ind w:left="0" w:right="-90"/>
    </w:pPr>
    <w:rPr>
      <w:iCs/>
      <w:sz w:val="18"/>
      <w:szCs w:val="18"/>
    </w:rPr>
  </w:style>
  <w:style w:type="character" w:styleId="PageNumber">
    <w:name w:val="page number"/>
    <w:basedOn w:val="DefaultParagraphFont"/>
    <w:rsid w:val="007D4A3F"/>
    <w:rPr>
      <w:rFonts w:ascii="Arial Narrow" w:hAnsi="Arial Narrow"/>
      <w:b/>
    </w:rPr>
  </w:style>
  <w:style w:type="paragraph" w:customStyle="1" w:styleId="CaptionC">
    <w:name w:val="Caption C"/>
    <w:basedOn w:val="Normal"/>
    <w:next w:val="Normal"/>
    <w:rsid w:val="007D4A3F"/>
    <w:pPr>
      <w:spacing w:before="0" w:after="100"/>
      <w:ind w:left="0"/>
      <w:jc w:val="center"/>
    </w:pPr>
    <w:rPr>
      <w:i/>
      <w:sz w:val="17"/>
    </w:rPr>
  </w:style>
  <w:style w:type="paragraph" w:customStyle="1" w:styleId="HeadNumber">
    <w:name w:val="HeadNumber"/>
    <w:basedOn w:val="Header"/>
    <w:autoRedefine/>
    <w:rsid w:val="007D4A3F"/>
    <w:pPr>
      <w:tabs>
        <w:tab w:val="clear" w:pos="4320"/>
        <w:tab w:val="clear" w:pos="8640"/>
        <w:tab w:val="right" w:pos="1440"/>
      </w:tabs>
      <w:spacing w:before="0"/>
      <w:ind w:left="0" w:right="144"/>
      <w:jc w:val="right"/>
    </w:pPr>
    <w:rPr>
      <w:rFonts w:ascii="Arial" w:hAnsi="Arial"/>
      <w:sz w:val="44"/>
    </w:rPr>
  </w:style>
  <w:style w:type="paragraph" w:customStyle="1" w:styleId="Header-Rt">
    <w:name w:val="Header - Rt"/>
    <w:basedOn w:val="Header"/>
    <w:rsid w:val="007D4A3F"/>
    <w:pPr>
      <w:ind w:left="0"/>
      <w:jc w:val="right"/>
    </w:pPr>
  </w:style>
  <w:style w:type="paragraph" w:customStyle="1" w:styleId="NormalHead">
    <w:name w:val="Normal Head"/>
    <w:basedOn w:val="Heading3"/>
    <w:next w:val="Normal"/>
    <w:rsid w:val="007D4A3F"/>
    <w:pPr>
      <w:spacing w:before="120"/>
      <w:outlineLvl w:val="9"/>
    </w:pPr>
    <w:rPr>
      <w:i/>
      <w:sz w:val="20"/>
    </w:rPr>
  </w:style>
  <w:style w:type="paragraph" w:customStyle="1" w:styleId="TableText">
    <w:name w:val="Table Text"/>
    <w:basedOn w:val="Normal"/>
    <w:rsid w:val="007D4A3F"/>
    <w:pPr>
      <w:spacing w:before="60" w:after="60"/>
      <w:ind w:left="0"/>
    </w:pPr>
    <w:rPr>
      <w:rFonts w:ascii="Arial Narrow" w:hAnsi="Arial Narrow"/>
      <w:sz w:val="18"/>
    </w:rPr>
  </w:style>
  <w:style w:type="character" w:customStyle="1" w:styleId="KeyPix">
    <w:name w:val="KeyPix"/>
    <w:basedOn w:val="DefaultParagraphFont"/>
    <w:rsid w:val="007D4A3F"/>
    <w:rPr>
      <w:rFonts w:ascii="Keystroke" w:hAnsi="Keystroke"/>
      <w:kern w:val="0"/>
      <w:position w:val="-4"/>
      <w:sz w:val="24"/>
    </w:rPr>
  </w:style>
  <w:style w:type="paragraph" w:customStyle="1" w:styleId="TableHead">
    <w:name w:val="Table Head"/>
    <w:basedOn w:val="TableText"/>
    <w:next w:val="TableText"/>
    <w:rsid w:val="007D4A3F"/>
    <w:pPr>
      <w:spacing w:before="120"/>
    </w:pPr>
    <w:rPr>
      <w:rFonts w:ascii="Arial" w:hAnsi="Arial"/>
      <w:b/>
      <w:smallCaps/>
    </w:rPr>
  </w:style>
  <w:style w:type="character" w:styleId="CommentReference">
    <w:name w:val="annotation reference"/>
    <w:basedOn w:val="DefaultParagraphFont"/>
    <w:semiHidden/>
    <w:rsid w:val="007D4A3F"/>
    <w:rPr>
      <w:sz w:val="16"/>
    </w:rPr>
  </w:style>
  <w:style w:type="paragraph" w:customStyle="1" w:styleId="NormalBull">
    <w:name w:val="Normal Bull"/>
    <w:basedOn w:val="Normal"/>
    <w:rsid w:val="007D4A3F"/>
    <w:pPr>
      <w:numPr>
        <w:numId w:val="1"/>
      </w:numPr>
      <w:spacing w:before="40" w:after="40"/>
      <w:ind w:left="1800" w:hanging="360"/>
    </w:pPr>
  </w:style>
  <w:style w:type="paragraph" w:customStyle="1" w:styleId="ProcBegin">
    <w:name w:val="Proc Begin"/>
    <w:basedOn w:val="Heading3"/>
    <w:next w:val="NormalNo"/>
    <w:rsid w:val="007D4A3F"/>
    <w:pPr>
      <w:numPr>
        <w:ilvl w:val="0"/>
        <w:numId w:val="4"/>
      </w:numPr>
      <w:tabs>
        <w:tab w:val="left" w:pos="1440"/>
      </w:tabs>
      <w:ind w:left="360"/>
    </w:pPr>
    <w:rPr>
      <w:rFonts w:ascii="Times New Roman" w:hAnsi="Times New Roman" w:cs="Arial"/>
      <w:i/>
      <w:smallCaps w:val="0"/>
      <w:sz w:val="22"/>
      <w:szCs w:val="22"/>
    </w:rPr>
  </w:style>
  <w:style w:type="paragraph" w:customStyle="1" w:styleId="Hint">
    <w:name w:val="Hint"/>
    <w:basedOn w:val="Normal"/>
    <w:next w:val="Normal"/>
    <w:autoRedefine/>
    <w:rsid w:val="007D4A3F"/>
    <w:pPr>
      <w:numPr>
        <w:numId w:val="3"/>
      </w:numPr>
      <w:pBdr>
        <w:top w:val="single" w:sz="6" w:space="1" w:color="auto"/>
        <w:bottom w:val="single" w:sz="6" w:space="1" w:color="auto"/>
      </w:pBdr>
      <w:ind w:right="288"/>
    </w:pPr>
    <w:rPr>
      <w:rFonts w:ascii="Arial" w:hAnsi="Arial"/>
    </w:rPr>
  </w:style>
  <w:style w:type="paragraph" w:customStyle="1" w:styleId="NormalNo">
    <w:name w:val="Normal No."/>
    <w:basedOn w:val="Normal"/>
    <w:rsid w:val="007D4A3F"/>
    <w:pPr>
      <w:spacing w:before="60" w:after="60"/>
      <w:ind w:left="2160" w:hanging="360"/>
    </w:pPr>
  </w:style>
  <w:style w:type="paragraph" w:customStyle="1" w:styleId="PrgCode">
    <w:name w:val="Prg Code"/>
    <w:basedOn w:val="Normal"/>
    <w:autoRedefine/>
    <w:rsid w:val="007D4A3F"/>
    <w:pPr>
      <w:spacing w:before="20" w:after="20"/>
      <w:ind w:left="1728"/>
    </w:pPr>
    <w:rPr>
      <w:rFonts w:ascii="QuickType Mono" w:hAnsi="QuickType Mono"/>
      <w:sz w:val="16"/>
    </w:rPr>
  </w:style>
  <w:style w:type="paragraph" w:customStyle="1" w:styleId="Note">
    <w:name w:val="Note"/>
    <w:basedOn w:val="Hint"/>
    <w:next w:val="Normal"/>
    <w:autoRedefine/>
    <w:rsid w:val="007D4A3F"/>
    <w:pPr>
      <w:numPr>
        <w:numId w:val="8"/>
      </w:numPr>
      <w:tabs>
        <w:tab w:val="left" w:pos="720"/>
        <w:tab w:val="left" w:pos="1440"/>
        <w:tab w:val="left" w:pos="2160"/>
        <w:tab w:val="left" w:pos="2610"/>
        <w:tab w:val="left" w:pos="5040"/>
        <w:tab w:val="left" w:pos="5760"/>
      </w:tabs>
      <w:spacing w:before="180" w:after="180"/>
      <w:ind w:right="0"/>
      <w:jc w:val="both"/>
    </w:pPr>
  </w:style>
  <w:style w:type="paragraph" w:customStyle="1" w:styleId="Warning">
    <w:name w:val="Warning"/>
    <w:basedOn w:val="Hint"/>
    <w:next w:val="Normal"/>
    <w:autoRedefine/>
    <w:rsid w:val="007D4A3F"/>
    <w:pPr>
      <w:numPr>
        <w:numId w:val="2"/>
      </w:numPr>
    </w:pPr>
  </w:style>
  <w:style w:type="paragraph" w:styleId="TOC1">
    <w:name w:val="toc 1"/>
    <w:basedOn w:val="HeadNumber"/>
    <w:next w:val="Normal"/>
    <w:autoRedefine/>
    <w:rsid w:val="007D4A3F"/>
    <w:pPr>
      <w:numPr>
        <w:numId w:val="6"/>
      </w:numPr>
      <w:tabs>
        <w:tab w:val="clear" w:pos="1440"/>
      </w:tabs>
      <w:spacing w:before="240" w:after="120"/>
      <w:jc w:val="left"/>
    </w:pPr>
    <w:rPr>
      <w:i w:val="0"/>
      <w:smallCaps w:val="0"/>
      <w:sz w:val="24"/>
      <w:szCs w:val="24"/>
    </w:rPr>
  </w:style>
  <w:style w:type="paragraph" w:styleId="CommentText">
    <w:name w:val="annotation text"/>
    <w:basedOn w:val="Normal"/>
    <w:semiHidden/>
    <w:rsid w:val="007D4A3F"/>
    <w:pPr>
      <w:spacing w:before="0" w:after="0"/>
      <w:ind w:left="0"/>
    </w:pPr>
    <w:rPr>
      <w:rFonts w:ascii="Arial Narrow" w:hAnsi="Arial Narrow"/>
      <w:sz w:val="16"/>
    </w:rPr>
  </w:style>
  <w:style w:type="paragraph" w:styleId="TOC2">
    <w:name w:val="toc 2"/>
    <w:basedOn w:val="TOC1"/>
    <w:semiHidden/>
    <w:rsid w:val="007D4A3F"/>
    <w:pPr>
      <w:numPr>
        <w:numId w:val="0"/>
      </w:numPr>
      <w:tabs>
        <w:tab w:val="right" w:leader="dot" w:pos="9540"/>
      </w:tabs>
      <w:spacing w:before="40" w:after="0"/>
      <w:ind w:left="2304"/>
    </w:pPr>
    <w:rPr>
      <w:b w:val="0"/>
      <w:sz w:val="20"/>
      <w:szCs w:val="20"/>
    </w:rPr>
  </w:style>
  <w:style w:type="paragraph" w:styleId="TOC3">
    <w:name w:val="toc 3"/>
    <w:basedOn w:val="TOC2"/>
    <w:autoRedefine/>
    <w:rsid w:val="007D4A3F"/>
    <w:pPr>
      <w:spacing w:before="0"/>
      <w:ind w:left="2880"/>
    </w:pPr>
    <w:rPr>
      <w:noProof/>
    </w:rPr>
  </w:style>
  <w:style w:type="paragraph" w:styleId="TOC4">
    <w:name w:val="toc 4"/>
    <w:basedOn w:val="TOC3"/>
    <w:semiHidden/>
    <w:rsid w:val="007D4A3F"/>
    <w:pPr>
      <w:ind w:left="3168"/>
    </w:pPr>
    <w:rPr>
      <w:smallCaps/>
    </w:rPr>
  </w:style>
  <w:style w:type="paragraph" w:customStyle="1" w:styleId="TOC-Part">
    <w:name w:val="TOC - Part"/>
    <w:basedOn w:val="TOC1"/>
    <w:rsid w:val="007D4A3F"/>
    <w:pPr>
      <w:ind w:left="1152"/>
    </w:pPr>
    <w:rPr>
      <w:noProof/>
      <w:position w:val="-6"/>
    </w:rPr>
  </w:style>
  <w:style w:type="paragraph" w:customStyle="1" w:styleId="ChapTOC">
    <w:name w:val="Chap TOC"/>
    <w:basedOn w:val="TOC2"/>
    <w:rsid w:val="007D4A3F"/>
    <w:pPr>
      <w:tabs>
        <w:tab w:val="right" w:pos="7920"/>
      </w:tabs>
      <w:spacing w:before="120" w:after="120"/>
      <w:ind w:left="2592" w:right="2016"/>
    </w:pPr>
    <w:rPr>
      <w:b/>
      <w:noProof/>
      <w:color w:val="000000"/>
    </w:rPr>
  </w:style>
  <w:style w:type="paragraph" w:styleId="BalloonText">
    <w:name w:val="Balloon Text"/>
    <w:basedOn w:val="Normal"/>
    <w:semiHidden/>
    <w:rsid w:val="007D4A3F"/>
    <w:rPr>
      <w:rFonts w:ascii="Tahoma" w:hAnsi="Tahoma" w:cs="Tahoma"/>
      <w:sz w:val="16"/>
      <w:szCs w:val="16"/>
    </w:rPr>
  </w:style>
  <w:style w:type="paragraph" w:styleId="TOC6">
    <w:name w:val="toc 6"/>
    <w:basedOn w:val="Normal"/>
    <w:next w:val="Normal"/>
    <w:semiHidden/>
    <w:rsid w:val="007D4A3F"/>
    <w:pPr>
      <w:tabs>
        <w:tab w:val="right" w:leader="dot" w:pos="10800"/>
      </w:tabs>
      <w:ind w:left="1000"/>
    </w:pPr>
  </w:style>
  <w:style w:type="paragraph" w:styleId="TOC7">
    <w:name w:val="toc 7"/>
    <w:basedOn w:val="Normal"/>
    <w:next w:val="Normal"/>
    <w:semiHidden/>
    <w:rsid w:val="007D4A3F"/>
    <w:pPr>
      <w:tabs>
        <w:tab w:val="right" w:leader="dot" w:pos="10800"/>
      </w:tabs>
      <w:ind w:left="1200"/>
    </w:pPr>
  </w:style>
  <w:style w:type="paragraph" w:styleId="TOC8">
    <w:name w:val="toc 8"/>
    <w:basedOn w:val="Normal"/>
    <w:next w:val="Normal"/>
    <w:semiHidden/>
    <w:rsid w:val="007D4A3F"/>
    <w:pPr>
      <w:tabs>
        <w:tab w:val="right" w:leader="dot" w:pos="10800"/>
      </w:tabs>
      <w:ind w:left="1400"/>
    </w:pPr>
  </w:style>
  <w:style w:type="paragraph" w:styleId="TOC9">
    <w:name w:val="toc 9"/>
    <w:basedOn w:val="Normal"/>
    <w:next w:val="Normal"/>
    <w:semiHidden/>
    <w:rsid w:val="007D4A3F"/>
    <w:pPr>
      <w:tabs>
        <w:tab w:val="right" w:leader="dot" w:pos="10800"/>
      </w:tabs>
      <w:ind w:left="1600"/>
    </w:pPr>
  </w:style>
  <w:style w:type="paragraph" w:customStyle="1" w:styleId="ChapterTitle">
    <w:name w:val="ChapterTitle"/>
    <w:basedOn w:val="Normal"/>
    <w:autoRedefine/>
    <w:rsid w:val="007D4A3F"/>
    <w:pPr>
      <w:shd w:val="clear" w:color="000000" w:fill="FFFFFF"/>
      <w:tabs>
        <w:tab w:val="right" w:pos="864"/>
        <w:tab w:val="num" w:pos="1080"/>
        <w:tab w:val="left" w:pos="1463"/>
      </w:tabs>
      <w:spacing w:before="1320" w:after="200" w:line="580" w:lineRule="atLeast"/>
      <w:ind w:left="2520" w:right="648"/>
      <w:outlineLvl w:val="0"/>
    </w:pPr>
    <w:rPr>
      <w:rFonts w:ascii="Arial" w:hAnsi="Arial"/>
      <w:b/>
      <w:color w:val="000000"/>
      <w:sz w:val="48"/>
    </w:rPr>
  </w:style>
  <w:style w:type="paragraph" w:styleId="Index1">
    <w:name w:val="index 1"/>
    <w:basedOn w:val="Normal"/>
    <w:next w:val="Normal"/>
    <w:autoRedefine/>
    <w:semiHidden/>
    <w:rsid w:val="007D4A3F"/>
    <w:pPr>
      <w:ind w:left="200" w:hanging="200"/>
    </w:pPr>
  </w:style>
  <w:style w:type="paragraph" w:customStyle="1" w:styleId="ChapterNumber">
    <w:name w:val="Chapter Number"/>
    <w:basedOn w:val="Normal"/>
    <w:autoRedefine/>
    <w:rsid w:val="007D4A3F"/>
    <w:pPr>
      <w:spacing w:before="260" w:after="0"/>
      <w:ind w:left="-24" w:right="255"/>
      <w:jc w:val="center"/>
    </w:pPr>
    <w:rPr>
      <w:rFonts w:ascii="Arial" w:hAnsi="Arial"/>
      <w:b/>
      <w:sz w:val="96"/>
      <w:szCs w:val="24"/>
    </w:rPr>
  </w:style>
  <w:style w:type="paragraph" w:customStyle="1" w:styleId="Header-Even">
    <w:name w:val="Header - Even"/>
    <w:basedOn w:val="Header"/>
    <w:autoRedefine/>
    <w:rsid w:val="007D4A3F"/>
    <w:pPr>
      <w:tabs>
        <w:tab w:val="right" w:pos="8280"/>
      </w:tabs>
      <w:spacing w:before="120"/>
      <w:ind w:left="43"/>
    </w:pPr>
    <w:rPr>
      <w:rFonts w:ascii="Arial" w:hAnsi="Arial" w:cs="Arial"/>
      <w:b w:val="0"/>
      <w:i w:val="0"/>
      <w:iCs/>
      <w:smallCaps w:val="0"/>
      <w:noProof/>
    </w:rPr>
  </w:style>
  <w:style w:type="paragraph" w:customStyle="1" w:styleId="Header-Odd">
    <w:name w:val="Header - Odd"/>
    <w:basedOn w:val="Header"/>
    <w:autoRedefine/>
    <w:rsid w:val="007D4A3F"/>
    <w:pPr>
      <w:tabs>
        <w:tab w:val="right" w:pos="8280"/>
      </w:tabs>
      <w:spacing w:before="120"/>
      <w:ind w:left="0" w:right="43"/>
      <w:jc w:val="right"/>
    </w:pPr>
    <w:rPr>
      <w:rFonts w:ascii="Arial" w:hAnsi="Arial" w:cs="Arial"/>
      <w:b w:val="0"/>
      <w:i w:val="0"/>
      <w:iCs/>
      <w:smallCaps w:val="0"/>
      <w:noProof/>
    </w:rPr>
  </w:style>
  <w:style w:type="paragraph" w:customStyle="1" w:styleId="IntComment">
    <w:name w:val="IntComment"/>
    <w:basedOn w:val="Normal"/>
    <w:next w:val="Normal"/>
    <w:autoRedefine/>
    <w:rsid w:val="007D4A3F"/>
    <w:pPr>
      <w:shd w:val="clear" w:color="000000" w:fill="FFFFFF"/>
      <w:spacing w:before="260" w:after="0" w:line="260" w:lineRule="atLeast"/>
      <w:ind w:left="1080"/>
    </w:pPr>
    <w:rPr>
      <w:rFonts w:ascii="Courier New" w:hAnsi="Courier New"/>
      <w:b/>
      <w:color w:val="FF00FF"/>
      <w:sz w:val="22"/>
    </w:rPr>
  </w:style>
  <w:style w:type="paragraph" w:customStyle="1" w:styleId="Figures">
    <w:name w:val="Figures"/>
    <w:basedOn w:val="Normal"/>
    <w:next w:val="CaptionC"/>
    <w:link w:val="FiguresChar"/>
    <w:rsid w:val="007D4A3F"/>
    <w:pPr>
      <w:spacing w:before="200" w:after="200"/>
      <w:ind w:left="0"/>
      <w:jc w:val="center"/>
      <w:outlineLvl w:val="2"/>
    </w:pPr>
  </w:style>
  <w:style w:type="paragraph" w:customStyle="1" w:styleId="InstructorNotes">
    <w:name w:val="Instructor Notes"/>
    <w:basedOn w:val="Normal"/>
    <w:rsid w:val="007D4A3F"/>
    <w:pPr>
      <w:spacing w:after="0"/>
    </w:pPr>
    <w:rPr>
      <w:sz w:val="28"/>
      <w:szCs w:val="28"/>
    </w:rPr>
  </w:style>
  <w:style w:type="paragraph" w:customStyle="1" w:styleId="TableNormal1">
    <w:name w:val="Table Normal1"/>
    <w:basedOn w:val="Normal"/>
    <w:autoRedefine/>
    <w:rsid w:val="00764CF0"/>
    <w:pPr>
      <w:spacing w:before="40" w:after="40"/>
      <w:ind w:left="0"/>
    </w:pPr>
  </w:style>
  <w:style w:type="paragraph" w:customStyle="1" w:styleId="InstructorList">
    <w:name w:val="Instructor List"/>
    <w:basedOn w:val="Normal"/>
    <w:rsid w:val="007D4A3F"/>
    <w:pPr>
      <w:numPr>
        <w:numId w:val="7"/>
      </w:numPr>
      <w:tabs>
        <w:tab w:val="left" w:pos="720"/>
        <w:tab w:val="left" w:pos="1440"/>
        <w:tab w:val="left" w:pos="2160"/>
      </w:tabs>
      <w:spacing w:before="0" w:after="60"/>
      <w:jc w:val="both"/>
    </w:pPr>
    <w:rPr>
      <w:sz w:val="28"/>
      <w:szCs w:val="36"/>
    </w:rPr>
  </w:style>
  <w:style w:type="paragraph" w:customStyle="1" w:styleId="Output">
    <w:name w:val="Output"/>
    <w:basedOn w:val="Normal"/>
    <w:next w:val="Normal"/>
    <w:rsid w:val="007D4A3F"/>
    <w:pPr>
      <w:spacing w:before="40" w:after="0"/>
      <w:ind w:firstLine="720"/>
    </w:pPr>
    <w:rPr>
      <w:rFonts w:ascii="Courier New" w:hAnsi="Courier New" w:cs="Courier New"/>
      <w:bCs/>
      <w:sz w:val="16"/>
    </w:rPr>
  </w:style>
  <w:style w:type="paragraph" w:customStyle="1" w:styleId="NormalTableTitles">
    <w:name w:val="Normal Table Titles"/>
    <w:basedOn w:val="NormalTable"/>
    <w:autoRedefine/>
    <w:rsid w:val="007D4A3F"/>
    <w:pPr>
      <w:jc w:val="center"/>
    </w:pPr>
    <w:rPr>
      <w:b/>
      <w:bCs/>
    </w:rPr>
  </w:style>
  <w:style w:type="character" w:customStyle="1" w:styleId="Heading1Char">
    <w:name w:val="Heading 1 Char"/>
    <w:basedOn w:val="DefaultParagraphFont"/>
    <w:link w:val="Heading1"/>
    <w:rsid w:val="007D4A3F"/>
    <w:rPr>
      <w:smallCaps/>
      <w:vanish/>
      <w:kern w:val="28"/>
      <w:sz w:val="4"/>
    </w:rPr>
  </w:style>
  <w:style w:type="character" w:customStyle="1" w:styleId="Heading2Char">
    <w:name w:val="Heading 2 Char"/>
    <w:rsid w:val="00764CF0"/>
    <w:rPr>
      <w:rFonts w:ascii="Arial" w:hAnsi="Arial"/>
      <w:b/>
      <w:smallCaps/>
      <w:snapToGrid w:val="0"/>
      <w:sz w:val="28"/>
    </w:rPr>
  </w:style>
  <w:style w:type="character" w:customStyle="1" w:styleId="Heading3Char">
    <w:name w:val="Heading 3 Char"/>
    <w:basedOn w:val="DefaultParagraphFont"/>
    <w:link w:val="Heading3"/>
    <w:rsid w:val="007D4A3F"/>
    <w:rPr>
      <w:rFonts w:ascii="Arial" w:hAnsi="Arial"/>
      <w:b/>
      <w:smallCaps/>
      <w:sz w:val="24"/>
    </w:rPr>
  </w:style>
  <w:style w:type="paragraph" w:styleId="Title">
    <w:name w:val="Title"/>
    <w:basedOn w:val="Normal"/>
    <w:link w:val="TitleChar"/>
    <w:qFormat/>
    <w:rsid w:val="007D4A3F"/>
    <w:pPr>
      <w:spacing w:before="0" w:after="0"/>
      <w:ind w:left="0"/>
      <w:jc w:val="center"/>
    </w:pPr>
    <w:rPr>
      <w:rFonts w:ascii="Verdana" w:hAnsi="Verdana"/>
      <w:b/>
      <w:sz w:val="40"/>
    </w:rPr>
  </w:style>
  <w:style w:type="character" w:customStyle="1" w:styleId="TitleChar">
    <w:name w:val="Title Char"/>
    <w:basedOn w:val="DefaultParagraphFont"/>
    <w:link w:val="Title"/>
    <w:rsid w:val="007D4A3F"/>
    <w:rPr>
      <w:rFonts w:ascii="Verdana" w:hAnsi="Verdana"/>
      <w:b/>
      <w:sz w:val="40"/>
    </w:rPr>
  </w:style>
  <w:style w:type="character" w:styleId="Emphasis">
    <w:name w:val="Emphasis"/>
    <w:basedOn w:val="DefaultParagraphFont"/>
    <w:qFormat/>
    <w:rsid w:val="007D4A3F"/>
    <w:rPr>
      <w:i/>
      <w:iCs/>
    </w:rPr>
  </w:style>
  <w:style w:type="paragraph" w:styleId="ListParagraph">
    <w:name w:val="List Paragraph"/>
    <w:basedOn w:val="Normal"/>
    <w:uiPriority w:val="34"/>
    <w:qFormat/>
    <w:rsid w:val="007D4A3F"/>
    <w:pPr>
      <w:ind w:left="720"/>
    </w:pPr>
  </w:style>
  <w:style w:type="paragraph" w:styleId="TOCHeading">
    <w:name w:val="TOC Heading"/>
    <w:basedOn w:val="Heading1"/>
    <w:next w:val="Normal"/>
    <w:uiPriority w:val="39"/>
    <w:qFormat/>
    <w:rsid w:val="007D4A3F"/>
    <w:pPr>
      <w:keepLines/>
      <w:numPr>
        <w:numId w:val="0"/>
      </w:numPr>
      <w:spacing w:before="480" w:line="276" w:lineRule="auto"/>
      <w:jc w:val="left"/>
      <w:outlineLvl w:val="9"/>
    </w:pPr>
    <w:rPr>
      <w:rFonts w:ascii="Cambria" w:hAnsi="Cambria"/>
      <w:b/>
      <w:bCs/>
      <w:smallCaps w:val="0"/>
      <w:vanish w:val="0"/>
      <w:color w:val="365F91"/>
      <w:kern w:val="0"/>
      <w:sz w:val="28"/>
      <w:szCs w:val="28"/>
    </w:rPr>
  </w:style>
  <w:style w:type="character" w:customStyle="1" w:styleId="FiguresChar">
    <w:name w:val="Figures Char"/>
    <w:basedOn w:val="DefaultParagraphFont"/>
    <w:link w:val="Figures"/>
    <w:rsid w:val="007D4A3F"/>
  </w:style>
  <w:style w:type="paragraph" w:customStyle="1" w:styleId="TableNormal2">
    <w:name w:val="Table Normal2"/>
    <w:basedOn w:val="Normal"/>
    <w:autoRedefine/>
    <w:rsid w:val="00FB1944"/>
    <w:pPr>
      <w:spacing w:before="40" w:after="40"/>
      <w:ind w:left="0"/>
    </w:pPr>
  </w:style>
  <w:style w:type="character" w:customStyle="1" w:styleId="Heading2Char1">
    <w:name w:val="Heading 2 Char1"/>
    <w:basedOn w:val="DefaultParagraphFont"/>
    <w:link w:val="Heading2"/>
    <w:rsid w:val="007D4A3F"/>
    <w:rPr>
      <w:rFonts w:ascii="Arial" w:hAnsi="Arial"/>
      <w:b/>
      <w:smallCaps/>
      <w:snapToGrid w:val="0"/>
      <w:sz w:val="28"/>
    </w:rPr>
  </w:style>
  <w:style w:type="character" w:styleId="Hyperlink">
    <w:name w:val="Hyperlink"/>
    <w:uiPriority w:val="99"/>
    <w:unhideWhenUsed/>
    <w:rsid w:val="00CF055B"/>
    <w:rPr>
      <w:color w:val="0000FF"/>
      <w:u w:val="single"/>
    </w:rPr>
  </w:style>
  <w:style w:type="paragraph" w:customStyle="1" w:styleId="TableNormal3">
    <w:name w:val="Table Normal3"/>
    <w:basedOn w:val="Normal"/>
    <w:autoRedefine/>
    <w:rsid w:val="00F460FE"/>
    <w:pPr>
      <w:spacing w:before="40" w:after="40"/>
      <w:ind w:left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F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F460FE"/>
    <w:rPr>
      <w:b/>
      <w:bCs/>
      <w:i/>
      <w:iCs/>
      <w:color w:val="4F81BD"/>
    </w:rPr>
  </w:style>
  <w:style w:type="paragraph" w:styleId="NoSpacing">
    <w:name w:val="No Spacing"/>
    <w:uiPriority w:val="1"/>
    <w:qFormat/>
    <w:rsid w:val="00F07F9B"/>
    <w:pPr>
      <w:ind w:left="1440"/>
    </w:pPr>
  </w:style>
  <w:style w:type="paragraph" w:customStyle="1" w:styleId="TableNormal4">
    <w:name w:val="Table Normal4"/>
    <w:basedOn w:val="Normal"/>
    <w:autoRedefine/>
    <w:rsid w:val="00EA3872"/>
    <w:pPr>
      <w:spacing w:before="40" w:after="40"/>
      <w:ind w:left="0"/>
    </w:pPr>
  </w:style>
  <w:style w:type="paragraph" w:customStyle="1" w:styleId="NormalTable">
    <w:name w:val="Normal Table"/>
    <w:basedOn w:val="Normal"/>
    <w:autoRedefine/>
    <w:rsid w:val="007D4A3F"/>
    <w:pPr>
      <w:spacing w:before="40" w:after="4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ntley.com/en-US/Subscriptions/Bentley%20Passport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Class_Templates\Train001_Civilg_mndo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Train001_Civilg_mndot.dot</Template>
  <TotalTime>209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Mn/DOT Training Template</vt:lpstr>
      <vt:lpstr>    Overview</vt:lpstr>
      <vt:lpstr>    Licensing</vt:lpstr>
      <vt:lpstr>    Setup</vt:lpstr>
      <vt:lpstr>    </vt:lpstr>
    </vt:vector>
  </TitlesOfParts>
  <Company>Mn/DOT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Mn/DOT Training Template</dc:title>
  <dc:subject/>
  <dc:creator>Administrator</dc:creator>
  <cp:keywords/>
  <dc:description/>
  <cp:lastModifiedBy>Administrator</cp:lastModifiedBy>
  <cp:revision>11</cp:revision>
  <cp:lastPrinted>2002-09-05T22:26:00Z</cp:lastPrinted>
  <dcterms:created xsi:type="dcterms:W3CDTF">2010-12-01T22:14:00Z</dcterms:created>
  <dcterms:modified xsi:type="dcterms:W3CDTF">2012-11-19T21:21:00Z</dcterms:modified>
</cp:coreProperties>
</file>